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p>
    <w:p w:rsidR="00CC1D2F" w:rsidRPr="0046383E" w:rsidRDefault="0046383E" w:rsidP="008B10DA">
      <w:pPr>
        <w:spacing w:line="276" w:lineRule="auto"/>
        <w:jc w:val="both"/>
        <w:rPr>
          <w:rFonts w:asciiTheme="minorHAnsi" w:hAnsiTheme="minorHAnsi"/>
          <w:b/>
          <w:sz w:val="22"/>
          <w:szCs w:val="22"/>
        </w:rPr>
      </w:pPr>
      <w:r w:rsidRPr="0046383E">
        <w:rPr>
          <w:rFonts w:asciiTheme="minorHAnsi" w:hAnsiTheme="minorHAnsi"/>
          <w:b/>
          <w:sz w:val="22"/>
          <w:szCs w:val="22"/>
        </w:rPr>
        <w:t xml:space="preserve">Aanbesteding: </w:t>
      </w:r>
      <w:r w:rsidR="00DA3231">
        <w:rPr>
          <w:rFonts w:asciiTheme="minorHAnsi" w:hAnsiTheme="minorHAnsi"/>
          <w:b/>
          <w:sz w:val="22"/>
          <w:szCs w:val="22"/>
        </w:rPr>
        <w:t>I</w:t>
      </w:r>
      <w:r w:rsidRPr="0046383E">
        <w:rPr>
          <w:rFonts w:asciiTheme="minorHAnsi" w:hAnsiTheme="minorHAnsi"/>
          <w:b/>
          <w:sz w:val="22"/>
          <w:szCs w:val="22"/>
        </w:rPr>
        <w:t xml:space="preserve">ngenieurs </w:t>
      </w:r>
      <w:r w:rsidR="00DA3231">
        <w:rPr>
          <w:rFonts w:asciiTheme="minorHAnsi" w:hAnsiTheme="minorHAnsi"/>
          <w:b/>
          <w:sz w:val="22"/>
          <w:szCs w:val="22"/>
        </w:rPr>
        <w:t>A</w:t>
      </w:r>
      <w:r w:rsidRPr="0046383E">
        <w:rPr>
          <w:rFonts w:asciiTheme="minorHAnsi" w:hAnsiTheme="minorHAnsi"/>
          <w:b/>
          <w:sz w:val="22"/>
          <w:szCs w:val="22"/>
        </w:rPr>
        <w:t>dviesdiensten Programma Gebiedsontwikkeling Valkenhorst</w:t>
      </w:r>
    </w:p>
    <w:p w:rsidR="0046383E" w:rsidRPr="0046383E" w:rsidRDefault="0046383E" w:rsidP="008B10DA">
      <w:pPr>
        <w:spacing w:line="276" w:lineRule="auto"/>
        <w:jc w:val="both"/>
        <w:rPr>
          <w:rFonts w:asciiTheme="minorHAnsi" w:hAnsiTheme="minorHAnsi"/>
          <w:b/>
          <w:bCs/>
          <w:iCs/>
          <w:caps/>
          <w:sz w:val="22"/>
          <w:szCs w:val="22"/>
        </w:rPr>
      </w:pPr>
    </w:p>
    <w:p w:rsidR="007968B3" w:rsidRPr="00AD140A" w:rsidRDefault="00AD140A" w:rsidP="007968B3">
      <w:pPr>
        <w:spacing w:line="276" w:lineRule="auto"/>
        <w:jc w:val="both"/>
        <w:rPr>
          <w:rFonts w:asciiTheme="minorHAnsi" w:hAnsiTheme="minorHAnsi" w:cstheme="minorHAnsi"/>
          <w:b/>
          <w:sz w:val="22"/>
          <w:szCs w:val="22"/>
        </w:rPr>
      </w:pPr>
      <w:r w:rsidRPr="00AD140A">
        <w:rPr>
          <w:rFonts w:asciiTheme="minorHAnsi" w:hAnsiTheme="minorHAnsi" w:cstheme="minorHAnsi"/>
          <w:b/>
          <w:sz w:val="22"/>
          <w:szCs w:val="22"/>
        </w:rPr>
        <w:t>Perceel 3</w:t>
      </w:r>
      <w:r w:rsidR="007968B3" w:rsidRPr="00AD140A">
        <w:rPr>
          <w:rFonts w:asciiTheme="minorHAnsi" w:hAnsiTheme="minorHAnsi" w:cstheme="minorHAnsi"/>
          <w:b/>
          <w:sz w:val="22"/>
          <w:szCs w:val="22"/>
        </w:rPr>
        <w:t xml:space="preserve">: </w:t>
      </w:r>
      <w:r w:rsidRPr="00AD140A">
        <w:rPr>
          <w:rFonts w:asciiTheme="minorHAnsi" w:hAnsiTheme="minorHAnsi" w:cstheme="minorHAnsi"/>
          <w:b/>
          <w:sz w:val="22"/>
          <w:szCs w:val="22"/>
        </w:rPr>
        <w:t xml:space="preserve">Integrale planuitwerking, projectbegeleiding en beheersing  </w:t>
      </w:r>
    </w:p>
    <w:p w:rsidR="007968B3" w:rsidRPr="007968B3" w:rsidRDefault="007968B3" w:rsidP="007968B3">
      <w:pPr>
        <w:spacing w:line="276" w:lineRule="auto"/>
        <w:jc w:val="both"/>
        <w:rPr>
          <w:rFonts w:asciiTheme="minorHAnsi" w:hAnsiTheme="minorHAnsi" w:cs="Arial"/>
          <w:b/>
          <w:sz w:val="24"/>
          <w:szCs w:val="24"/>
        </w:rPr>
      </w:pPr>
      <w:bookmarkStart w:id="2" w:name="_GoBack"/>
      <w:bookmarkEnd w:id="2"/>
    </w:p>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rsidR="00CC1D2F" w:rsidRPr="008B10DA" w:rsidRDefault="00CC1D2F" w:rsidP="008B10DA">
      <w:pPr>
        <w:spacing w:line="276" w:lineRule="auto"/>
        <w:jc w:val="both"/>
        <w:rPr>
          <w:rFonts w:asciiTheme="minorHAnsi" w:hAnsiTheme="minorHAnsi" w:cs="Arial"/>
          <w:sz w:val="22"/>
          <w:szCs w:val="22"/>
        </w:rPr>
      </w:pPr>
    </w:p>
    <w:p w:rsidR="00CC1D2F"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xml:space="preserve">- per referent maximaal 1 formulier (de lay-out, lettertype, lettergrote, etc. van dit format mag, op straffe van uitsluiting, niet aangepast c.q. gewijzigd worden) </w:t>
      </w:r>
      <w:r w:rsidR="0046383E">
        <w:rPr>
          <w:rFonts w:asciiTheme="minorHAnsi" w:hAnsiTheme="minorHAnsi" w:cs="Arial"/>
          <w:b/>
          <w:sz w:val="22"/>
          <w:szCs w:val="22"/>
        </w:rPr>
        <w:t>–</w:t>
      </w:r>
    </w:p>
    <w:p w:rsidR="007968B3" w:rsidRDefault="007968B3" w:rsidP="008B10DA">
      <w:pPr>
        <w:spacing w:line="276" w:lineRule="auto"/>
        <w:jc w:val="both"/>
        <w:rPr>
          <w:b/>
        </w:rPr>
      </w:pPr>
    </w:p>
    <w:p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rsidTr="00B50230">
        <w:trPr>
          <w:trHeight w:val="297"/>
        </w:trPr>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rPr>
          <w:trHeight w:val="525"/>
        </w:trPr>
        <w:tc>
          <w:tcPr>
            <w:tcW w:w="2340" w:type="dxa"/>
            <w:vMerge w:val="restart"/>
            <w:shd w:val="clear" w:color="auto" w:fill="auto"/>
          </w:tcPr>
          <w:p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D140A">
              <w:rPr>
                <w:rFonts w:asciiTheme="minorHAnsi" w:hAnsiTheme="minorHAnsi" w:cs="Arial"/>
                <w:sz w:val="22"/>
                <w:szCs w:val="22"/>
                <w:highlight w:val="lightGray"/>
              </w:rPr>
            </w:r>
            <w:r w:rsidR="00AD140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D140A">
              <w:rPr>
                <w:rFonts w:asciiTheme="minorHAnsi" w:hAnsiTheme="minorHAnsi" w:cs="Arial"/>
                <w:sz w:val="22"/>
                <w:szCs w:val="22"/>
                <w:highlight w:val="lightGray"/>
              </w:rPr>
            </w:r>
            <w:r w:rsidR="00AD140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rsidTr="00B50230">
        <w:trPr>
          <w:trHeight w:val="570"/>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B50230" w:rsidRDefault="00CC1D2F"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t>Kerncompetentie 2</w:t>
            </w:r>
          </w:p>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wel  </w:t>
            </w: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niet van toepassing. </w:t>
            </w:r>
          </w:p>
        </w:tc>
      </w:tr>
      <w:tr w:rsidR="00CC1D2F" w:rsidRPr="008B10DA" w:rsidTr="00B50230">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3" w:name="Selectievakje53"/>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inschrijver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4" w:name="Selectievakje54"/>
            <w:r w:rsidR="00CC1D2F" w:rsidRPr="008B10DA">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4"/>
            <w:r w:rsidR="00CC1D2F" w:rsidRPr="008B10DA">
              <w:rPr>
                <w:rFonts w:asciiTheme="minorHAnsi" w:hAnsiTheme="minorHAnsi" w:cs="Arial"/>
                <w:sz w:val="22"/>
                <w:szCs w:val="22"/>
              </w:rPr>
              <w:t xml:space="preserve"> derde</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rsidTr="00B50230">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B50230">
        <w:tc>
          <w:tcPr>
            <w:tcW w:w="9072" w:type="dxa"/>
            <w:gridSpan w:val="6"/>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rsidTr="00B50230">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D140A">
              <w:rPr>
                <w:rFonts w:asciiTheme="minorHAnsi" w:hAnsiTheme="minorHAnsi" w:cs="Arial"/>
                <w:sz w:val="22"/>
                <w:szCs w:val="22"/>
                <w:highlight w:val="lightGray"/>
              </w:rPr>
            </w:r>
            <w:r w:rsidR="00AD140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AD140A">
              <w:rPr>
                <w:rFonts w:asciiTheme="minorHAnsi" w:hAnsiTheme="minorHAnsi" w:cs="Arial"/>
                <w:sz w:val="22"/>
                <w:szCs w:val="22"/>
                <w:highlight w:val="lightGray"/>
              </w:rPr>
            </w:r>
            <w:r w:rsidR="00AD140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rsidR="00CC1D2F" w:rsidRPr="008B10DA" w:rsidRDefault="00CC1D2F" w:rsidP="008B10DA">
            <w:pPr>
              <w:spacing w:line="276" w:lineRule="auto"/>
              <w:jc w:val="both"/>
              <w:rPr>
                <w:rFonts w:asciiTheme="minorHAnsi" w:hAnsiTheme="minorHAnsi" w:cs="Arial"/>
                <w:sz w:val="22"/>
                <w:szCs w:val="22"/>
              </w:rPr>
            </w:pP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rsidTr="00B50230">
        <w:tc>
          <w:tcPr>
            <w:tcW w:w="3420" w:type="dxa"/>
            <w:gridSpan w:val="2"/>
            <w:shd w:val="clear" w:color="auto" w:fill="auto"/>
          </w:tcPr>
          <w:p w:rsidR="00CC1D2F" w:rsidRPr="00B50230" w:rsidRDefault="00CC1D2F" w:rsidP="008B10DA">
            <w:pPr>
              <w:spacing w:line="276" w:lineRule="auto"/>
              <w:rPr>
                <w:rFonts w:asciiTheme="minorHAnsi" w:hAnsiTheme="minorHAnsi" w:cs="Arial"/>
                <w:sz w:val="22"/>
                <w:szCs w:val="22"/>
              </w:rPr>
            </w:pPr>
            <w:r w:rsidRPr="00B50230">
              <w:rPr>
                <w:rFonts w:asciiTheme="minorHAnsi" w:hAnsiTheme="minorHAnsi" w:cs="Arial"/>
                <w:sz w:val="22"/>
                <w:szCs w:val="22"/>
              </w:rPr>
              <w:t>Kerncompetentie 2</w:t>
            </w:r>
          </w:p>
        </w:tc>
        <w:tc>
          <w:tcPr>
            <w:tcW w:w="5652" w:type="dxa"/>
            <w:gridSpan w:val="4"/>
            <w:shd w:val="clear" w:color="auto" w:fill="auto"/>
          </w:tcPr>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wel  </w:t>
            </w:r>
            <w:r w:rsidRPr="00B50230">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230">
              <w:rPr>
                <w:rFonts w:asciiTheme="minorHAnsi" w:hAnsiTheme="minorHAnsi" w:cs="Arial"/>
                <w:sz w:val="22"/>
                <w:szCs w:val="22"/>
              </w:rPr>
              <w:instrText xml:space="preserve"> FORMCHECKBOX </w:instrText>
            </w:r>
            <w:r w:rsidR="00AD140A">
              <w:rPr>
                <w:rFonts w:asciiTheme="minorHAnsi" w:hAnsiTheme="minorHAnsi" w:cs="Arial"/>
                <w:sz w:val="22"/>
                <w:szCs w:val="22"/>
              </w:rPr>
            </w:r>
            <w:r w:rsidR="00AD140A">
              <w:rPr>
                <w:rFonts w:asciiTheme="minorHAnsi" w:hAnsiTheme="minorHAnsi" w:cs="Arial"/>
                <w:sz w:val="22"/>
                <w:szCs w:val="22"/>
              </w:rPr>
              <w:fldChar w:fldCharType="separate"/>
            </w:r>
            <w:r w:rsidRPr="00B50230">
              <w:rPr>
                <w:rFonts w:asciiTheme="minorHAnsi" w:hAnsiTheme="minorHAnsi" w:cs="Arial"/>
                <w:sz w:val="22"/>
                <w:szCs w:val="22"/>
              </w:rPr>
              <w:fldChar w:fldCharType="end"/>
            </w:r>
            <w:r w:rsidR="00CC1D2F" w:rsidRPr="00B50230">
              <w:rPr>
                <w:rFonts w:asciiTheme="minorHAnsi" w:hAnsiTheme="minorHAnsi" w:cs="Arial"/>
                <w:sz w:val="22"/>
                <w:szCs w:val="22"/>
              </w:rPr>
              <w:t xml:space="preserve"> niet van toepassing. </w:t>
            </w:r>
          </w:p>
          <w:p w:rsidR="00CC1D2F" w:rsidRPr="00B50230" w:rsidRDefault="00CC1D2F" w:rsidP="008B10DA">
            <w:pPr>
              <w:spacing w:line="276" w:lineRule="auto"/>
              <w:jc w:val="both"/>
              <w:rPr>
                <w:rFonts w:asciiTheme="minorHAnsi" w:hAnsiTheme="minorHAnsi" w:cs="Arial"/>
                <w:sz w:val="22"/>
                <w:szCs w:val="22"/>
              </w:rPr>
            </w:pPr>
          </w:p>
          <w:p w:rsidR="00CC1D2F" w:rsidRPr="00B50230" w:rsidRDefault="00A60762" w:rsidP="008B10DA">
            <w:pPr>
              <w:spacing w:line="276" w:lineRule="auto"/>
              <w:jc w:val="both"/>
              <w:rPr>
                <w:rFonts w:asciiTheme="minorHAnsi" w:hAnsiTheme="minorHAnsi" w:cs="Arial"/>
                <w:sz w:val="22"/>
                <w:szCs w:val="22"/>
              </w:rPr>
            </w:pPr>
            <w:r w:rsidRPr="00B50230">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B50230">
              <w:rPr>
                <w:rFonts w:asciiTheme="minorHAnsi" w:hAnsiTheme="minorHAnsi" w:cs="Arial"/>
                <w:sz w:val="22"/>
                <w:szCs w:val="22"/>
              </w:rPr>
              <w:instrText xml:space="preserve"> FORMTEXT </w:instrText>
            </w:r>
            <w:r w:rsidRPr="00B50230">
              <w:rPr>
                <w:rFonts w:asciiTheme="minorHAnsi" w:hAnsiTheme="minorHAnsi" w:cs="Arial"/>
                <w:sz w:val="22"/>
                <w:szCs w:val="22"/>
              </w:rPr>
            </w:r>
            <w:r w:rsidRPr="00B50230">
              <w:rPr>
                <w:rFonts w:asciiTheme="minorHAnsi" w:hAnsiTheme="minorHAnsi" w:cs="Arial"/>
                <w:sz w:val="22"/>
                <w:szCs w:val="22"/>
              </w:rPr>
              <w:fldChar w:fldCharType="separate"/>
            </w:r>
            <w:r w:rsidR="00CC1D2F" w:rsidRPr="00B50230">
              <w:rPr>
                <w:rFonts w:asciiTheme="minorHAnsi" w:hAnsiTheme="minorHAnsi" w:cs="Arial"/>
                <w:noProof/>
                <w:sz w:val="22"/>
                <w:szCs w:val="22"/>
              </w:rPr>
              <w:t>Zo ja, omschrijf waarom uw referentie voldoet</w:t>
            </w:r>
            <w:r w:rsidRPr="00B50230">
              <w:rPr>
                <w:rFonts w:asciiTheme="minorHAnsi" w:hAnsiTheme="minorHAnsi" w:cs="Arial"/>
                <w:sz w:val="22"/>
                <w:szCs w:val="22"/>
              </w:rPr>
              <w:fldChar w:fldCharType="end"/>
            </w:r>
          </w:p>
        </w:tc>
      </w:tr>
      <w:tr w:rsidR="00CC1D2F" w:rsidRPr="008B10DA" w:rsidTr="00B50230">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B50230">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B50230">
        <w:trPr>
          <w:trHeight w:val="231"/>
        </w:trPr>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rsidR="00CC1D2F" w:rsidRPr="008B10DA" w:rsidRDefault="00CC1D2F" w:rsidP="008B10DA">
      <w:pPr>
        <w:spacing w:line="276" w:lineRule="auto"/>
        <w:jc w:val="both"/>
        <w:rPr>
          <w:rFonts w:asciiTheme="minorHAnsi" w:hAnsiTheme="minorHAnsi" w:cs="Arial"/>
          <w:i/>
          <w:sz w:val="22"/>
          <w:szCs w:val="22"/>
        </w:rPr>
      </w:pP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B50230">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C1D2F"/>
    <w:rsid w:val="00281FDE"/>
    <w:rsid w:val="0031064B"/>
    <w:rsid w:val="003C6E20"/>
    <w:rsid w:val="0046383E"/>
    <w:rsid w:val="006A185B"/>
    <w:rsid w:val="007968B3"/>
    <w:rsid w:val="008B10DA"/>
    <w:rsid w:val="00A60762"/>
    <w:rsid w:val="00AD140A"/>
    <w:rsid w:val="00B50230"/>
    <w:rsid w:val="00CB2808"/>
    <w:rsid w:val="00CC1D2F"/>
    <w:rsid w:val="00DA3231"/>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C50E"/>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Geenafstand">
    <w:name w:val="No Spacing"/>
    <w:uiPriority w:val="1"/>
    <w:qFormat/>
    <w:rsid w:val="0046383E"/>
    <w:pPr>
      <w:spacing w:after="0" w:line="240" w:lineRule="auto"/>
    </w:pPr>
    <w:rPr>
      <w:rFonts w:eastAsiaTheme="minorEastAsia"/>
      <w:lang w:eastAsia="nl-NL"/>
    </w:rPr>
  </w:style>
  <w:style w:type="table" w:styleId="Tabelraster">
    <w:name w:val="Table Grid"/>
    <w:basedOn w:val="Standaardtabel"/>
    <w:uiPriority w:val="59"/>
    <w:rsid w:val="0046383E"/>
    <w:pPr>
      <w:spacing w:after="0" w:line="240" w:lineRule="auto"/>
    </w:pPr>
    <w:rPr>
      <w:rFonts w:eastAsiaTheme="minorEastAsia"/>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2690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Angelique van der Wiel</cp:lastModifiedBy>
  <cp:revision>2</cp:revision>
  <dcterms:created xsi:type="dcterms:W3CDTF">2021-05-07T09:40:00Z</dcterms:created>
  <dcterms:modified xsi:type="dcterms:W3CDTF">2021-05-07T09:40:00Z</dcterms:modified>
</cp:coreProperties>
</file>